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85" w:rsidRPr="00D46FDD" w:rsidRDefault="00D46FDD" w:rsidP="00D46FDD">
      <w:pPr>
        <w:jc w:val="center"/>
        <w:rPr>
          <w:sz w:val="28"/>
          <w:szCs w:val="28"/>
        </w:rPr>
      </w:pPr>
      <w:r w:rsidRPr="00D46FDD">
        <w:rPr>
          <w:sz w:val="28"/>
          <w:szCs w:val="28"/>
        </w:rPr>
        <w:t>INTERNATIONAL INDIAN SCHOOL, TABUK</w:t>
      </w:r>
    </w:p>
    <w:p w:rsidR="00D46FDD" w:rsidRPr="00D46FDD" w:rsidRDefault="00D46FDD" w:rsidP="002175FE">
      <w:pPr>
        <w:jc w:val="center"/>
        <w:rPr>
          <w:b/>
          <w:bCs/>
        </w:rPr>
      </w:pPr>
      <w:r w:rsidRPr="00D46FDD">
        <w:rPr>
          <w:b/>
          <w:bCs/>
        </w:rPr>
        <w:t>REVISED TIME TABLE FO</w:t>
      </w:r>
      <w:r w:rsidR="002175FE">
        <w:rPr>
          <w:b/>
          <w:bCs/>
        </w:rPr>
        <w:t xml:space="preserve">R PRE-BOARD EXAM – CLASS XI </w:t>
      </w:r>
      <w:r w:rsidRPr="00D46FDD">
        <w:rPr>
          <w:b/>
          <w:bCs/>
        </w:rPr>
        <w:t xml:space="preserve"> (2019-20)</w:t>
      </w:r>
    </w:p>
    <w:p w:rsidR="00D46FDD" w:rsidRPr="00D46FDD" w:rsidRDefault="00D46FDD" w:rsidP="00D46FDD">
      <w:pPr>
        <w:rPr>
          <w:b/>
          <w:bCs/>
        </w:rPr>
      </w:pPr>
      <w:r w:rsidRPr="00D46FDD">
        <w:rPr>
          <w:b/>
          <w:bCs/>
        </w:rPr>
        <w:t>Exam Timings: 8.00 am to 11.15 am</w:t>
      </w:r>
    </w:p>
    <w:tbl>
      <w:tblPr>
        <w:tblStyle w:val="TableGrid"/>
        <w:bidiVisual/>
        <w:tblW w:w="0" w:type="auto"/>
        <w:tblInd w:w="-676" w:type="dxa"/>
        <w:tblLook w:val="04A0"/>
      </w:tblPr>
      <w:tblGrid>
        <w:gridCol w:w="5850"/>
        <w:gridCol w:w="1980"/>
        <w:gridCol w:w="2088"/>
      </w:tblGrid>
      <w:tr w:rsidR="00D46FDD" w:rsidTr="00D46FDD">
        <w:tc>
          <w:tcPr>
            <w:tcW w:w="5850" w:type="dxa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SUBJECT</w:t>
            </w:r>
          </w:p>
        </w:tc>
        <w:tc>
          <w:tcPr>
            <w:tcW w:w="1980" w:type="dxa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DAY</w:t>
            </w:r>
          </w:p>
        </w:tc>
        <w:tc>
          <w:tcPr>
            <w:tcW w:w="2088" w:type="dxa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DATE</w:t>
            </w:r>
          </w:p>
        </w:tc>
      </w:tr>
      <w:tr w:rsidR="00D46FDD" w:rsidTr="00D46FDD">
        <w:trPr>
          <w:trHeight w:hRule="exact" w:val="432"/>
        </w:trPr>
        <w:tc>
          <w:tcPr>
            <w:tcW w:w="585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Physics/Economics</w:t>
            </w:r>
          </w:p>
        </w:tc>
        <w:tc>
          <w:tcPr>
            <w:tcW w:w="198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Sunday</w:t>
            </w:r>
          </w:p>
        </w:tc>
        <w:tc>
          <w:tcPr>
            <w:tcW w:w="2088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19-01-2020</w:t>
            </w:r>
          </w:p>
        </w:tc>
      </w:tr>
      <w:tr w:rsidR="00D46FDD" w:rsidTr="00D46FDD">
        <w:trPr>
          <w:trHeight w:hRule="exact" w:val="432"/>
        </w:trPr>
        <w:tc>
          <w:tcPr>
            <w:tcW w:w="585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Biology/business Studies</w:t>
            </w:r>
          </w:p>
        </w:tc>
        <w:tc>
          <w:tcPr>
            <w:tcW w:w="198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Tuesday</w:t>
            </w:r>
          </w:p>
        </w:tc>
        <w:tc>
          <w:tcPr>
            <w:tcW w:w="2088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21-01-2020</w:t>
            </w:r>
          </w:p>
        </w:tc>
      </w:tr>
      <w:tr w:rsidR="00D46FDD" w:rsidTr="00D46FDD">
        <w:trPr>
          <w:trHeight w:hRule="exact" w:val="432"/>
        </w:trPr>
        <w:tc>
          <w:tcPr>
            <w:tcW w:w="585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Informatics Practices/Computer Science</w:t>
            </w:r>
          </w:p>
        </w:tc>
        <w:tc>
          <w:tcPr>
            <w:tcW w:w="198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Thursday</w:t>
            </w:r>
          </w:p>
        </w:tc>
        <w:tc>
          <w:tcPr>
            <w:tcW w:w="2088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23-01-2020</w:t>
            </w:r>
          </w:p>
        </w:tc>
      </w:tr>
      <w:tr w:rsidR="00D46FDD" w:rsidTr="00D46FDD">
        <w:trPr>
          <w:trHeight w:hRule="exact" w:val="432"/>
        </w:trPr>
        <w:tc>
          <w:tcPr>
            <w:tcW w:w="585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Chemistry/Accountancy</w:t>
            </w:r>
          </w:p>
        </w:tc>
        <w:tc>
          <w:tcPr>
            <w:tcW w:w="198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Monday</w:t>
            </w:r>
          </w:p>
        </w:tc>
        <w:tc>
          <w:tcPr>
            <w:tcW w:w="2088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27-01-2020</w:t>
            </w:r>
          </w:p>
        </w:tc>
      </w:tr>
      <w:tr w:rsidR="00D46FDD" w:rsidTr="00D46FDD">
        <w:trPr>
          <w:trHeight w:hRule="exact" w:val="432"/>
        </w:trPr>
        <w:tc>
          <w:tcPr>
            <w:tcW w:w="585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English</w:t>
            </w:r>
          </w:p>
        </w:tc>
        <w:tc>
          <w:tcPr>
            <w:tcW w:w="198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Tuesday</w:t>
            </w:r>
          </w:p>
        </w:tc>
        <w:tc>
          <w:tcPr>
            <w:tcW w:w="2088" w:type="dxa"/>
            <w:vAlign w:val="center"/>
          </w:tcPr>
          <w:p w:rsidR="00D46FDD" w:rsidRDefault="00D46FDD" w:rsidP="00D46FDD">
            <w:pPr>
              <w:jc w:val="right"/>
            </w:pPr>
            <w:r>
              <w:t>28-01-2020</w:t>
            </w:r>
          </w:p>
        </w:tc>
      </w:tr>
      <w:tr w:rsidR="00D46FDD" w:rsidTr="00D46FDD">
        <w:trPr>
          <w:trHeight w:hRule="exact" w:val="432"/>
        </w:trPr>
        <w:tc>
          <w:tcPr>
            <w:tcW w:w="585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Mathematics</w:t>
            </w:r>
          </w:p>
        </w:tc>
        <w:tc>
          <w:tcPr>
            <w:tcW w:w="1980" w:type="dxa"/>
            <w:vAlign w:val="center"/>
          </w:tcPr>
          <w:p w:rsidR="00D46FDD" w:rsidRDefault="00D46FDD" w:rsidP="00D46FDD">
            <w:pPr>
              <w:jc w:val="right"/>
              <w:rPr>
                <w:rtl/>
              </w:rPr>
            </w:pPr>
            <w:r>
              <w:t>Thursday</w:t>
            </w:r>
          </w:p>
        </w:tc>
        <w:tc>
          <w:tcPr>
            <w:tcW w:w="2088" w:type="dxa"/>
            <w:vAlign w:val="center"/>
          </w:tcPr>
          <w:p w:rsidR="00D46FDD" w:rsidRDefault="00D46FDD" w:rsidP="00D46FDD">
            <w:pPr>
              <w:jc w:val="right"/>
            </w:pPr>
            <w:r>
              <w:t>30-01-2020</w:t>
            </w:r>
          </w:p>
        </w:tc>
      </w:tr>
    </w:tbl>
    <w:p w:rsidR="00D46FDD" w:rsidRDefault="00D46FDD" w:rsidP="00D46F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6267450" cy="952500"/>
            <wp:effectExtent l="19050" t="0" r="0" b="0"/>
            <wp:wrapNone/>
            <wp:docPr id="1" name="Picture 0" descr="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6FDD" w:rsidSect="00FE0B7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FDD"/>
    <w:rsid w:val="002175FE"/>
    <w:rsid w:val="00262C56"/>
    <w:rsid w:val="00440FD9"/>
    <w:rsid w:val="00745D7E"/>
    <w:rsid w:val="00783792"/>
    <w:rsid w:val="008A55C7"/>
    <w:rsid w:val="00920B85"/>
    <w:rsid w:val="00A14F5F"/>
    <w:rsid w:val="00B641A5"/>
    <w:rsid w:val="00D46FDD"/>
    <w:rsid w:val="00FE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</dc:creator>
  <cp:lastModifiedBy>TOSHIBA</cp:lastModifiedBy>
  <cp:revision>2</cp:revision>
  <cp:lastPrinted>2019-12-19T05:51:00Z</cp:lastPrinted>
  <dcterms:created xsi:type="dcterms:W3CDTF">2020-01-18T08:23:00Z</dcterms:created>
  <dcterms:modified xsi:type="dcterms:W3CDTF">2020-01-18T08:23:00Z</dcterms:modified>
</cp:coreProperties>
</file>